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9B" w:rsidRPr="0073399B" w:rsidRDefault="0073399B" w:rsidP="0073399B">
      <w:pPr>
        <w:spacing w:line="276" w:lineRule="auto"/>
        <w:ind w:right="380" w:firstLine="0"/>
        <w:jc w:val="center"/>
        <w:rPr>
          <w:b/>
          <w:sz w:val="24"/>
          <w:szCs w:val="24"/>
          <w:u w:val="single"/>
          <w:lang w:val="es-EC"/>
        </w:rPr>
      </w:pPr>
      <w:r w:rsidRPr="0073399B">
        <w:rPr>
          <w:b/>
          <w:sz w:val="24"/>
          <w:szCs w:val="24"/>
          <w:u w:val="single"/>
          <w:lang w:val="es-EC"/>
        </w:rPr>
        <w:t>Cesión de Derechos</w:t>
      </w:r>
    </w:p>
    <w:p w:rsidR="0073399B" w:rsidRPr="0073399B" w:rsidRDefault="0073399B" w:rsidP="0073399B">
      <w:pPr>
        <w:spacing w:line="276" w:lineRule="auto"/>
        <w:ind w:right="380" w:firstLine="0"/>
        <w:jc w:val="both"/>
        <w:rPr>
          <w:b/>
          <w:sz w:val="24"/>
          <w:szCs w:val="24"/>
          <w:lang w:val="es-EC"/>
        </w:rPr>
      </w:pPr>
    </w:p>
    <w:p w:rsidR="0073399B" w:rsidRPr="0073399B" w:rsidRDefault="0073399B" w:rsidP="0073399B">
      <w:pPr>
        <w:spacing w:line="276" w:lineRule="auto"/>
        <w:ind w:right="380" w:firstLine="0"/>
        <w:rPr>
          <w:lang w:val="es-EC"/>
        </w:rPr>
      </w:pPr>
    </w:p>
    <w:p w:rsidR="0073399B" w:rsidRPr="0073399B" w:rsidRDefault="0073399B" w:rsidP="0073399B">
      <w:pPr>
        <w:spacing w:line="276" w:lineRule="auto"/>
        <w:ind w:right="380" w:firstLine="0"/>
        <w:rPr>
          <w:lang w:val="es-EC"/>
        </w:rPr>
      </w:pPr>
      <w:r w:rsidRPr="0073399B">
        <w:rPr>
          <w:lang w:val="es-EC"/>
        </w:rPr>
        <w:t>El (los) suscrito(s) de aquí en adelante referido(s) como el “Cedente”</w:t>
      </w:r>
      <w:r>
        <w:rPr>
          <w:lang w:val="es-EC"/>
        </w:rPr>
        <w:t>,</w:t>
      </w:r>
      <w:r w:rsidRPr="0073399B">
        <w:rPr>
          <w:lang w:val="es-EC"/>
        </w:rPr>
        <w:t xml:space="preserve"> </w:t>
      </w:r>
    </w:p>
    <w:p w:rsidR="0073399B" w:rsidRPr="0073399B" w:rsidRDefault="0073399B" w:rsidP="0073399B">
      <w:pPr>
        <w:spacing w:line="276" w:lineRule="auto"/>
        <w:ind w:firstLine="0"/>
        <w:rPr>
          <w:lang w:val="es-EC"/>
        </w:rPr>
      </w:pPr>
    </w:p>
    <w:p w:rsidR="0073399B" w:rsidRPr="0073399B" w:rsidRDefault="0073399B" w:rsidP="0073399B">
      <w:pPr>
        <w:spacing w:line="360" w:lineRule="auto"/>
        <w:ind w:right="380" w:firstLine="0"/>
        <w:rPr>
          <w:lang w:val="es-EC"/>
        </w:rPr>
      </w:pPr>
      <w:r w:rsidRPr="0073399B">
        <w:rPr>
          <w:lang w:val="es-EC"/>
        </w:rPr>
        <w:t xml:space="preserve">Nombre:     </w:t>
      </w:r>
      <w:r w:rsidR="006C4461">
        <w:rPr>
          <w:b/>
          <w:lang w:val="es-EC"/>
        </w:rPr>
        <w:t>Nombre Académico</w:t>
      </w:r>
      <w:r w:rsidR="00396F2E">
        <w:rPr>
          <w:b/>
          <w:lang w:val="es-EC"/>
        </w:rPr>
        <w:t>/Investigador</w:t>
      </w:r>
    </w:p>
    <w:p w:rsidR="0073399B" w:rsidRPr="0073399B" w:rsidRDefault="0073399B" w:rsidP="0073399B">
      <w:pPr>
        <w:spacing w:line="360" w:lineRule="auto"/>
        <w:ind w:firstLine="0"/>
        <w:rPr>
          <w:b/>
          <w:lang w:val="es-EC"/>
        </w:rPr>
      </w:pPr>
      <w:r w:rsidRPr="0073399B">
        <w:rPr>
          <w:lang w:val="es-EC"/>
        </w:rPr>
        <w:t xml:space="preserve">Dirección:   </w:t>
      </w:r>
      <w:r w:rsidR="001F44CC">
        <w:rPr>
          <w:b/>
          <w:lang w:val="es-EC"/>
        </w:rPr>
        <w:t>Direcció</w:t>
      </w:r>
      <w:r w:rsidR="00396F2E">
        <w:rPr>
          <w:b/>
          <w:lang w:val="es-EC"/>
        </w:rPr>
        <w:t>n Académico/Investigador</w:t>
      </w:r>
    </w:p>
    <w:p w:rsidR="0073399B" w:rsidRPr="0073399B" w:rsidRDefault="0073399B" w:rsidP="0073399B">
      <w:pPr>
        <w:spacing w:line="276" w:lineRule="auto"/>
        <w:ind w:firstLine="0"/>
        <w:rPr>
          <w:lang w:val="es-EC"/>
        </w:rPr>
      </w:pPr>
    </w:p>
    <w:p w:rsidR="0073399B" w:rsidRPr="0073399B" w:rsidRDefault="004009CD" w:rsidP="0073399B">
      <w:pPr>
        <w:spacing w:line="276" w:lineRule="auto"/>
        <w:ind w:firstLine="0"/>
        <w:rPr>
          <w:lang w:val="es-EC"/>
        </w:rPr>
      </w:pPr>
      <w:r w:rsidRPr="0073399B">
        <w:rPr>
          <w:lang w:val="es-EC"/>
        </w:rPr>
        <w:t>Titular(</w:t>
      </w:r>
      <w:r w:rsidR="0073399B" w:rsidRPr="0073399B">
        <w:rPr>
          <w:lang w:val="es-EC"/>
        </w:rPr>
        <w:t xml:space="preserve">es) /inventor(es)/diseñador(es) de la invención/modelo de utilidad/diseño industrial denominado: </w:t>
      </w:r>
    </w:p>
    <w:p w:rsidR="0073399B" w:rsidRPr="0073399B" w:rsidRDefault="0073399B" w:rsidP="0073399B">
      <w:pPr>
        <w:spacing w:before="120" w:line="360" w:lineRule="auto"/>
        <w:ind w:firstLine="0"/>
        <w:rPr>
          <w:rFonts w:cs="Arial"/>
          <w:b/>
          <w:lang w:val="es-CL"/>
        </w:rPr>
      </w:pPr>
      <w:r w:rsidRPr="0073399B">
        <w:rPr>
          <w:rFonts w:cs="Arial"/>
          <w:b/>
          <w:lang w:val="es-CL"/>
        </w:rPr>
        <w:t>“</w:t>
      </w:r>
      <w:r w:rsidR="006C4461">
        <w:rPr>
          <w:rFonts w:cs="Arial"/>
          <w:b/>
          <w:lang w:val="es-CL"/>
        </w:rPr>
        <w:t>TITULO INVENCION</w:t>
      </w:r>
      <w:r w:rsidRPr="0073399B">
        <w:rPr>
          <w:rFonts w:cs="Arial"/>
          <w:b/>
          <w:lang w:val="es-CL"/>
        </w:rPr>
        <w:t>”</w:t>
      </w:r>
    </w:p>
    <w:p w:rsidR="0073399B" w:rsidRPr="0073399B" w:rsidRDefault="0073399B" w:rsidP="0073399B">
      <w:pPr>
        <w:spacing w:line="276" w:lineRule="auto"/>
        <w:ind w:firstLine="0"/>
        <w:rPr>
          <w:lang w:val="es-EC"/>
        </w:rPr>
      </w:pPr>
    </w:p>
    <w:p w:rsidR="0073399B" w:rsidRPr="0073399B" w:rsidRDefault="0073399B" w:rsidP="004009CD">
      <w:pPr>
        <w:spacing w:line="276" w:lineRule="auto"/>
        <w:ind w:firstLine="0"/>
        <w:jc w:val="both"/>
        <w:rPr>
          <w:lang w:val="es-EC"/>
        </w:rPr>
      </w:pPr>
      <w:r w:rsidRPr="0073399B">
        <w:rPr>
          <w:lang w:val="es-EC"/>
        </w:rPr>
        <w:t>Por la presente</w:t>
      </w:r>
      <w:r w:rsidR="00396F2E">
        <w:rPr>
          <w:lang w:val="es-EC"/>
        </w:rPr>
        <w:t xml:space="preserve"> y en este acto</w:t>
      </w:r>
      <w:r w:rsidRPr="0073399B">
        <w:rPr>
          <w:lang w:val="es-EC"/>
        </w:rPr>
        <w:t xml:space="preserve"> </w:t>
      </w:r>
      <w:proofErr w:type="gramStart"/>
      <w:r w:rsidRPr="0073399B">
        <w:rPr>
          <w:lang w:val="es-EC"/>
        </w:rPr>
        <w:t>cedo(</w:t>
      </w:r>
      <w:proofErr w:type="spellStart"/>
      <w:proofErr w:type="gramEnd"/>
      <w:r w:rsidRPr="0073399B">
        <w:rPr>
          <w:lang w:val="es-EC"/>
        </w:rPr>
        <w:t>emos</w:t>
      </w:r>
      <w:proofErr w:type="spellEnd"/>
      <w:r w:rsidRPr="0073399B">
        <w:rPr>
          <w:lang w:val="es-EC"/>
        </w:rPr>
        <w:t>) y transfiero(</w:t>
      </w:r>
      <w:proofErr w:type="spellStart"/>
      <w:r w:rsidRPr="0073399B">
        <w:rPr>
          <w:lang w:val="es-EC"/>
        </w:rPr>
        <w:t>erimos</w:t>
      </w:r>
      <w:proofErr w:type="spellEnd"/>
      <w:r w:rsidRPr="0073399B">
        <w:rPr>
          <w:lang w:val="es-EC"/>
        </w:rPr>
        <w:t>) todos los derechos, títulos e intereses sobre dicha invención/modelo de utilidad/diseño y cualquiera y todas las solicitudes, divisionales o substituciones de dichas solicitudes, y cualquiera y todos los títulos de patente que puedan ser otorgados respecto a esta invención a:</w:t>
      </w:r>
    </w:p>
    <w:p w:rsidR="0073399B" w:rsidRPr="0073399B" w:rsidRDefault="0073399B" w:rsidP="004009CD">
      <w:pPr>
        <w:spacing w:line="276" w:lineRule="auto"/>
        <w:ind w:firstLine="0"/>
        <w:jc w:val="both"/>
        <w:rPr>
          <w:lang w:val="es-EC"/>
        </w:rPr>
      </w:pPr>
    </w:p>
    <w:p w:rsidR="0073399B" w:rsidRPr="0073399B" w:rsidRDefault="0073399B" w:rsidP="004009CD">
      <w:pPr>
        <w:spacing w:line="276" w:lineRule="auto"/>
        <w:ind w:firstLine="0"/>
        <w:jc w:val="both"/>
        <w:rPr>
          <w:lang w:val="es-ES"/>
        </w:rPr>
      </w:pPr>
      <w:r w:rsidRPr="0073399B">
        <w:rPr>
          <w:b/>
          <w:lang w:val="es-EC"/>
        </w:rPr>
        <w:t>La Universidad Austral de Chile</w:t>
      </w:r>
      <w:r w:rsidRPr="0073399B">
        <w:rPr>
          <w:lang w:val="es-EC"/>
        </w:rPr>
        <w:t xml:space="preserve"> (de aquí en adelante referido como la “Ces</w:t>
      </w:r>
      <w:r>
        <w:rPr>
          <w:lang w:val="es-EC"/>
        </w:rPr>
        <w:t>ionaria”), Corporación</w:t>
      </w:r>
      <w:r>
        <w:rPr>
          <w:lang w:val="es-ES"/>
        </w:rPr>
        <w:t xml:space="preserve"> de Derecho Privado, </w:t>
      </w:r>
      <w:r w:rsidRPr="0073399B">
        <w:rPr>
          <w:lang w:val="es-EC"/>
        </w:rPr>
        <w:t>domiciliada en</w:t>
      </w:r>
      <w:r>
        <w:rPr>
          <w:lang w:val="es-EC"/>
        </w:rPr>
        <w:t xml:space="preserve"> </w:t>
      </w:r>
      <w:r w:rsidRPr="0073399B">
        <w:rPr>
          <w:b/>
          <w:lang w:val="es-EC"/>
        </w:rPr>
        <w:t>I</w:t>
      </w:r>
      <w:r w:rsidR="006C4461">
        <w:rPr>
          <w:b/>
          <w:lang w:val="es-EC"/>
        </w:rPr>
        <w:t>ndependencia 63</w:t>
      </w:r>
      <w:r w:rsidR="00100BC6">
        <w:rPr>
          <w:b/>
          <w:lang w:val="es-EC"/>
        </w:rPr>
        <w:t>1, Valdivia</w:t>
      </w:r>
      <w:r>
        <w:rPr>
          <w:b/>
          <w:lang w:val="es-EC"/>
        </w:rPr>
        <w:t>,</w:t>
      </w:r>
      <w:r w:rsidR="00100BC6">
        <w:rPr>
          <w:b/>
          <w:lang w:val="es-EC"/>
        </w:rPr>
        <w:t xml:space="preserve"> </w:t>
      </w:r>
      <w:r w:rsidRPr="0073399B">
        <w:rPr>
          <w:b/>
          <w:lang w:val="es-EC"/>
        </w:rPr>
        <w:t>Chile</w:t>
      </w:r>
      <w:r>
        <w:rPr>
          <w:lang w:val="es-EC"/>
        </w:rPr>
        <w:t>.</w:t>
      </w:r>
    </w:p>
    <w:p w:rsidR="0073399B" w:rsidRPr="0073399B" w:rsidRDefault="0073399B" w:rsidP="004009CD">
      <w:pPr>
        <w:spacing w:line="276" w:lineRule="auto"/>
        <w:ind w:firstLine="0"/>
        <w:jc w:val="both"/>
        <w:rPr>
          <w:lang w:val="es-EC"/>
        </w:rPr>
      </w:pPr>
    </w:p>
    <w:p w:rsidR="0073399B" w:rsidRPr="0073399B" w:rsidRDefault="0073399B" w:rsidP="004009CD">
      <w:pPr>
        <w:spacing w:line="276" w:lineRule="auto"/>
        <w:ind w:firstLine="0"/>
        <w:jc w:val="both"/>
        <w:rPr>
          <w:lang w:val="es-EC"/>
        </w:rPr>
      </w:pPr>
      <w:r w:rsidRPr="0073399B">
        <w:rPr>
          <w:lang w:val="es-EC"/>
        </w:rPr>
        <w:t>La Cesionaria acepta la transferencia y de ahora en adelante, puede considerarse la titular de los derechos de la invención/modelo de utilidad/diseño, para explotarla y hacer uso de ella como le convenga, sin ningún posible reclamo posterior por parte del(os) inventor(es), en ninguna forma o tiempo.</w:t>
      </w:r>
    </w:p>
    <w:p w:rsidR="0073399B" w:rsidRPr="0073399B" w:rsidRDefault="0073399B" w:rsidP="0073399B">
      <w:pPr>
        <w:spacing w:line="276" w:lineRule="auto"/>
        <w:ind w:right="380" w:firstLine="0"/>
        <w:jc w:val="both"/>
        <w:rPr>
          <w:lang w:val="es-EC"/>
        </w:rPr>
      </w:pPr>
    </w:p>
    <w:p w:rsidR="00775BDE" w:rsidRPr="004009CD" w:rsidRDefault="004009CD" w:rsidP="0073399B">
      <w:pPr>
        <w:ind w:firstLine="0"/>
        <w:jc w:val="both"/>
        <w:rPr>
          <w:rFonts w:asciiTheme="minorHAnsi" w:hAnsiTheme="minorHAnsi"/>
          <w:lang w:val="es-EC"/>
        </w:rPr>
      </w:pPr>
      <w:r w:rsidRPr="004009CD">
        <w:rPr>
          <w:rFonts w:asciiTheme="minorHAnsi" w:hAnsiTheme="minorHAnsi"/>
          <w:lang w:val="es-MX"/>
        </w:rPr>
        <w:t xml:space="preserve">La personería del señor Rector don Oscar Galindo Villarroel, consta del Acta de Sesión Extraordinaria del Consejo Superior Universitario de fecha 26 de junio de 2014, reducida a Escritura Pública con fecha 30 de junio del  mismo año en la notaría de doña  Carmen </w:t>
      </w:r>
      <w:proofErr w:type="spellStart"/>
      <w:r w:rsidRPr="004009CD">
        <w:rPr>
          <w:rFonts w:asciiTheme="minorHAnsi" w:hAnsiTheme="minorHAnsi"/>
          <w:lang w:val="es-MX"/>
        </w:rPr>
        <w:t>Podlech</w:t>
      </w:r>
      <w:proofErr w:type="spellEnd"/>
      <w:r w:rsidRPr="004009CD">
        <w:rPr>
          <w:rFonts w:asciiTheme="minorHAnsi" w:hAnsiTheme="minorHAnsi"/>
          <w:lang w:val="es-MX"/>
        </w:rPr>
        <w:t xml:space="preserve"> </w:t>
      </w:r>
      <w:proofErr w:type="spellStart"/>
      <w:r w:rsidRPr="004009CD">
        <w:rPr>
          <w:rFonts w:asciiTheme="minorHAnsi" w:hAnsiTheme="minorHAnsi"/>
          <w:lang w:val="es-MX"/>
        </w:rPr>
        <w:t>Michaud</w:t>
      </w:r>
      <w:proofErr w:type="spellEnd"/>
      <w:r w:rsidRPr="004009CD">
        <w:rPr>
          <w:rFonts w:asciiTheme="minorHAnsi" w:hAnsiTheme="minorHAnsi"/>
          <w:lang w:val="es-MX"/>
        </w:rPr>
        <w:t xml:space="preserve"> de Valdivia, Notario Público Titular de la comuna de Valdivia., repertorio N° 2823 - 2014.</w:t>
      </w:r>
    </w:p>
    <w:p w:rsidR="004009CD" w:rsidRDefault="004009CD" w:rsidP="0073399B">
      <w:pPr>
        <w:ind w:firstLine="0"/>
        <w:jc w:val="both"/>
        <w:rPr>
          <w:b/>
          <w:lang w:val="es-EC"/>
        </w:rPr>
      </w:pPr>
    </w:p>
    <w:p w:rsidR="004009CD" w:rsidRDefault="004009CD" w:rsidP="0073399B">
      <w:pPr>
        <w:ind w:firstLine="0"/>
        <w:jc w:val="both"/>
        <w:rPr>
          <w:b/>
          <w:lang w:val="es-EC"/>
        </w:rPr>
      </w:pPr>
    </w:p>
    <w:p w:rsidR="004009CD" w:rsidRDefault="004009CD" w:rsidP="0073399B">
      <w:pPr>
        <w:ind w:firstLine="0"/>
        <w:jc w:val="both"/>
        <w:rPr>
          <w:b/>
          <w:lang w:val="es-EC"/>
        </w:rPr>
      </w:pPr>
    </w:p>
    <w:p w:rsidR="0073399B" w:rsidRDefault="0073399B" w:rsidP="0073399B">
      <w:pPr>
        <w:ind w:firstLine="0"/>
        <w:jc w:val="both"/>
        <w:rPr>
          <w:lang w:val="es-ES"/>
        </w:rPr>
      </w:pPr>
      <w:r w:rsidRPr="0073399B">
        <w:rPr>
          <w:b/>
          <w:lang w:val="es-EC"/>
        </w:rPr>
        <w:t>Lugar y Fecha</w:t>
      </w:r>
      <w:r w:rsidRPr="0073399B">
        <w:rPr>
          <w:lang w:val="es-ES"/>
        </w:rPr>
        <w:t xml:space="preserve">: Valdivia, </w:t>
      </w:r>
      <w:r w:rsidR="00100BC6">
        <w:rPr>
          <w:lang w:val="es-ES"/>
        </w:rPr>
        <w:t>día</w:t>
      </w:r>
      <w:r w:rsidR="00396F2E">
        <w:rPr>
          <w:lang w:val="es-ES"/>
        </w:rPr>
        <w:t xml:space="preserve"> de </w:t>
      </w:r>
      <w:r w:rsidR="00846EFB">
        <w:rPr>
          <w:lang w:val="es-ES"/>
        </w:rPr>
        <w:t>mes de 2016</w:t>
      </w:r>
      <w:bookmarkStart w:id="0" w:name="_GoBack"/>
      <w:bookmarkEnd w:id="0"/>
      <w:r>
        <w:rPr>
          <w:lang w:val="es-ES"/>
        </w:rPr>
        <w:t>.</w:t>
      </w:r>
    </w:p>
    <w:p w:rsidR="0073399B" w:rsidRDefault="0073399B" w:rsidP="0073399B">
      <w:pPr>
        <w:ind w:firstLine="0"/>
        <w:jc w:val="both"/>
        <w:rPr>
          <w:lang w:val="es-ES"/>
        </w:rPr>
      </w:pPr>
    </w:p>
    <w:p w:rsidR="0073399B" w:rsidRDefault="0073399B" w:rsidP="0073399B">
      <w:pPr>
        <w:ind w:firstLine="0"/>
        <w:jc w:val="both"/>
        <w:rPr>
          <w:lang w:val="es-ES"/>
        </w:rPr>
      </w:pPr>
    </w:p>
    <w:p w:rsidR="0073399B" w:rsidRDefault="0073399B" w:rsidP="0073399B">
      <w:pPr>
        <w:ind w:firstLine="0"/>
        <w:jc w:val="both"/>
        <w:rPr>
          <w:lang w:val="es-ES"/>
        </w:rPr>
      </w:pPr>
    </w:p>
    <w:p w:rsidR="0073399B" w:rsidRDefault="0073399B" w:rsidP="0073399B">
      <w:pPr>
        <w:ind w:firstLine="0"/>
        <w:jc w:val="both"/>
        <w:rPr>
          <w:lang w:val="es-ES"/>
        </w:rPr>
      </w:pPr>
    </w:p>
    <w:p w:rsidR="0073399B" w:rsidRPr="0073399B" w:rsidRDefault="0073399B" w:rsidP="0073399B">
      <w:pPr>
        <w:ind w:firstLine="0"/>
        <w:jc w:val="both"/>
        <w:rPr>
          <w:b/>
          <w:lang w:val="es-ES"/>
        </w:rPr>
      </w:pPr>
      <w:r>
        <w:rPr>
          <w:lang w:val="es-ES"/>
        </w:rPr>
        <w:t xml:space="preserve">Cedente: </w:t>
      </w:r>
      <w:r w:rsidR="006C4461">
        <w:rPr>
          <w:b/>
          <w:lang w:val="es-EC"/>
        </w:rPr>
        <w:t>Nombre Académico</w:t>
      </w:r>
      <w:r w:rsidR="00396F2E">
        <w:rPr>
          <w:b/>
          <w:lang w:val="es-EC"/>
        </w:rPr>
        <w:t>/Investigador</w:t>
      </w:r>
      <w:r w:rsidR="00396F2E">
        <w:rPr>
          <w:lang w:val="es-ES"/>
        </w:rPr>
        <w:tab/>
      </w:r>
      <w:r w:rsidR="00396F2E">
        <w:rPr>
          <w:lang w:val="es-ES"/>
        </w:rPr>
        <w:tab/>
      </w:r>
      <w:r>
        <w:rPr>
          <w:lang w:val="es-ES"/>
        </w:rPr>
        <w:t xml:space="preserve">    Por la Cesionaria: </w:t>
      </w:r>
      <w:r w:rsidR="006C4461">
        <w:rPr>
          <w:b/>
          <w:lang w:val="es-ES"/>
        </w:rPr>
        <w:t>Oscar Galindo Villarroel</w:t>
      </w:r>
    </w:p>
    <w:sectPr w:rsidR="0073399B" w:rsidRPr="0073399B" w:rsidSect="00437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3399B"/>
    <w:rsid w:val="000A76C2"/>
    <w:rsid w:val="000B1B53"/>
    <w:rsid w:val="00100BC6"/>
    <w:rsid w:val="00107737"/>
    <w:rsid w:val="00173293"/>
    <w:rsid w:val="001978DA"/>
    <w:rsid w:val="001A6C39"/>
    <w:rsid w:val="001F44CC"/>
    <w:rsid w:val="001F5813"/>
    <w:rsid w:val="002307B6"/>
    <w:rsid w:val="002335F7"/>
    <w:rsid w:val="002379CC"/>
    <w:rsid w:val="002720DE"/>
    <w:rsid w:val="0029435A"/>
    <w:rsid w:val="002C43BC"/>
    <w:rsid w:val="002E2BFA"/>
    <w:rsid w:val="0030347F"/>
    <w:rsid w:val="003304CB"/>
    <w:rsid w:val="00333A39"/>
    <w:rsid w:val="00346E2C"/>
    <w:rsid w:val="003864E0"/>
    <w:rsid w:val="00396F2E"/>
    <w:rsid w:val="003D4D09"/>
    <w:rsid w:val="003E0470"/>
    <w:rsid w:val="004009CD"/>
    <w:rsid w:val="00410F66"/>
    <w:rsid w:val="00413A9C"/>
    <w:rsid w:val="0041486C"/>
    <w:rsid w:val="00421762"/>
    <w:rsid w:val="0042277E"/>
    <w:rsid w:val="00437742"/>
    <w:rsid w:val="00444956"/>
    <w:rsid w:val="004C34CA"/>
    <w:rsid w:val="004C78C5"/>
    <w:rsid w:val="005405BD"/>
    <w:rsid w:val="00543707"/>
    <w:rsid w:val="00573770"/>
    <w:rsid w:val="00574C8C"/>
    <w:rsid w:val="005A6F2B"/>
    <w:rsid w:val="006A20FE"/>
    <w:rsid w:val="006C4461"/>
    <w:rsid w:val="006C5DFB"/>
    <w:rsid w:val="006F43AE"/>
    <w:rsid w:val="00732C13"/>
    <w:rsid w:val="0073399B"/>
    <w:rsid w:val="00755A03"/>
    <w:rsid w:val="00775BDE"/>
    <w:rsid w:val="00785CBF"/>
    <w:rsid w:val="007B7571"/>
    <w:rsid w:val="007C5D5E"/>
    <w:rsid w:val="007D2334"/>
    <w:rsid w:val="00842FDF"/>
    <w:rsid w:val="00846EFB"/>
    <w:rsid w:val="00853E0B"/>
    <w:rsid w:val="008A22F3"/>
    <w:rsid w:val="008F4C61"/>
    <w:rsid w:val="00903449"/>
    <w:rsid w:val="00905688"/>
    <w:rsid w:val="00944001"/>
    <w:rsid w:val="0098490F"/>
    <w:rsid w:val="00986D4A"/>
    <w:rsid w:val="00991757"/>
    <w:rsid w:val="00A04B5B"/>
    <w:rsid w:val="00A26309"/>
    <w:rsid w:val="00A31545"/>
    <w:rsid w:val="00A7093C"/>
    <w:rsid w:val="00A8485C"/>
    <w:rsid w:val="00AC5E17"/>
    <w:rsid w:val="00B06090"/>
    <w:rsid w:val="00B07447"/>
    <w:rsid w:val="00B24BE3"/>
    <w:rsid w:val="00B260D2"/>
    <w:rsid w:val="00B5541A"/>
    <w:rsid w:val="00B833DE"/>
    <w:rsid w:val="00B93461"/>
    <w:rsid w:val="00B936C3"/>
    <w:rsid w:val="00BE7BFA"/>
    <w:rsid w:val="00BF333E"/>
    <w:rsid w:val="00C125B3"/>
    <w:rsid w:val="00C413D4"/>
    <w:rsid w:val="00C61708"/>
    <w:rsid w:val="00C77F49"/>
    <w:rsid w:val="00CA5107"/>
    <w:rsid w:val="00D16884"/>
    <w:rsid w:val="00D2148F"/>
    <w:rsid w:val="00D21A5E"/>
    <w:rsid w:val="00D3080A"/>
    <w:rsid w:val="00D83518"/>
    <w:rsid w:val="00DC64A8"/>
    <w:rsid w:val="00DF467B"/>
    <w:rsid w:val="00E16526"/>
    <w:rsid w:val="00E36EEC"/>
    <w:rsid w:val="00E744E4"/>
    <w:rsid w:val="00EC4E17"/>
    <w:rsid w:val="00EC6E5E"/>
    <w:rsid w:val="00ED5C27"/>
    <w:rsid w:val="00EF2704"/>
    <w:rsid w:val="00F166C3"/>
    <w:rsid w:val="00F46851"/>
    <w:rsid w:val="00F66898"/>
    <w:rsid w:val="00FB74C3"/>
    <w:rsid w:val="00FC4C00"/>
    <w:rsid w:val="00FC7ECB"/>
    <w:rsid w:val="00FE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20D0335-6500-4AEB-9569-E4117794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99B"/>
    <w:pPr>
      <w:ind w:firstLine="360"/>
    </w:pPr>
    <w:rPr>
      <w:rFonts w:eastAsia="Times New Roman" w:cs="Times New Roman"/>
      <w:sz w:val="22"/>
      <w:szCs w:val="22"/>
      <w:lang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3399B"/>
    <w:pPr>
      <w:pBdr>
        <w:bottom w:val="single" w:sz="4" w:space="1" w:color="D787A3"/>
      </w:pBdr>
      <w:spacing w:before="200" w:after="80"/>
      <w:ind w:firstLine="0"/>
      <w:outlineLvl w:val="2"/>
    </w:pPr>
    <w:rPr>
      <w:rFonts w:ascii="Cambria" w:hAnsi="Cambria"/>
      <w:color w:val="B83D68"/>
      <w:sz w:val="24"/>
      <w:szCs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3399B"/>
    <w:rPr>
      <w:rFonts w:ascii="Cambria" w:eastAsia="Times New Roman" w:hAnsi="Cambria" w:cs="Times New Roman"/>
      <w:color w:val="B83D6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 Rehren</dc:creator>
  <cp:lastModifiedBy>Marcos Ruminot</cp:lastModifiedBy>
  <cp:revision>9</cp:revision>
  <cp:lastPrinted>2013-08-22T17:27:00Z</cp:lastPrinted>
  <dcterms:created xsi:type="dcterms:W3CDTF">2014-08-07T21:51:00Z</dcterms:created>
  <dcterms:modified xsi:type="dcterms:W3CDTF">2016-08-09T19:37:00Z</dcterms:modified>
</cp:coreProperties>
</file>